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144" w:rsidRPr="005A727F" w:rsidRDefault="005B6144" w:rsidP="005A727F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5B61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5A727F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Рекомендации в период самоизоляции для родителей и детей</w:t>
      </w:r>
    </w:p>
    <w:p w:rsidR="005B6144" w:rsidRPr="005B6144" w:rsidRDefault="005B6144" w:rsidP="005B61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B61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Мы сейчас все переживаем неспокойное и не совсем привычное для нас время. Как взрослым, так и детям пришлось столкнуться со многими вещами, которые поменяли наш обычный жизненный уклад. Это </w:t>
      </w:r>
      <w:proofErr w:type="gramStart"/>
      <w:r w:rsidRPr="005B61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:</w:t>
      </w:r>
      <w:proofErr w:type="gramEnd"/>
      <w:r w:rsidRPr="005B61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смена привычной жизнедеятельности, иной режим дня, спад физической активности, ограничение в свободе и, что немаловажно, мы все испытываем эмоциональные перемены. В наши дни, когда родители вынуждены находиться дома вместе со своими детьми, возникают много сложностей, вопросов, непониманий. Многие взрослые впервые получат опыт работы из дома, а дети будут вынуждены не посещать школьное учреждение. Это то время, когда есть возможность узнать друг друга лучше, понаблюдать, кто как меняется и переживает эти изменения.</w:t>
      </w:r>
    </w:p>
    <w:p w:rsidR="005B6144" w:rsidRPr="005B6144" w:rsidRDefault="005B6144" w:rsidP="005B61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B61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Детство – это время для того, чтобы научиться быть </w:t>
      </w:r>
      <w:r w:rsidR="005A727F" w:rsidRPr="005B61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взрослым,</w:t>
      </w:r>
      <w:r w:rsidRPr="005B61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дети учатся подражанием. Как общаться с ребёнком? О чём говорить и что объяснять относительно сложившейся ситуации? Вот несколько рекомендаций, которые успокоят разум и чувства, как ребёнка, так и взрослого.</w:t>
      </w:r>
    </w:p>
    <w:p w:rsidR="005B6144" w:rsidRPr="005B6144" w:rsidRDefault="005B6144" w:rsidP="005B61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B61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 стоит навязчиво рассказывать ребёнку о проблеме, она может обостриться ещё больше. Говорить напрямую можно только тогда, если он сам проявит инициативу. Во всех других случаях слушайте ребёнка и задавайте наводящие вопросы.</w:t>
      </w:r>
    </w:p>
    <w:p w:rsidR="005B6144" w:rsidRPr="005B6144" w:rsidRDefault="005B6144" w:rsidP="005B61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B61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Постоянно говорите ребёнку, что любите его и что сможете защитить в опасных ситуациях.</w:t>
      </w:r>
    </w:p>
    <w:p w:rsidR="005B6144" w:rsidRPr="005B6144" w:rsidRDefault="005B6144" w:rsidP="005B61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B61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Если ребёнок маленький, придумайте дополнительных защитников в лице домашнего животного, игрушек, ручки, лампы. А лучше развивать веру в себя, к которой можно обратиться в любое время.</w:t>
      </w:r>
    </w:p>
    <w:p w:rsidR="005B6144" w:rsidRPr="005B6144" w:rsidRDefault="005B6144" w:rsidP="005B61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B61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Развеивайте страшные образы реальностью, расскажите, почему не стоит бояться, и переведите всё в шутку. Будьте последовательны в своих рассказах и позаботьтесь об информировании своего ребёнка (в силу возраста и индивидуальных особенностей). Подумайте, всю ли нужную информацию вы сообщили о профилактике и самых простых мерах гигиены.</w:t>
      </w:r>
    </w:p>
    <w:p w:rsidR="005B6144" w:rsidRPr="005B6144" w:rsidRDefault="005B6144" w:rsidP="005B61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B61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Расскажите о правилах профилактики, которых нужно придерживаться и тогда ничего страшного не произойдёт. С детьми помладше можно придумать вместе коллажи и рисунки, заняться лепкой и трансформацией этого же самого предмета во что-то более жизнерадостное, здоровое и красивое.</w:t>
      </w:r>
    </w:p>
    <w:p w:rsidR="005B6144" w:rsidRPr="005B6144" w:rsidRDefault="005B6144" w:rsidP="005B61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B61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Вместе смотрите мультфильмы, читайте вдохновляющие истории, в которых герои сталкиваются со страхами и в конце побеждают их.</w:t>
      </w:r>
    </w:p>
    <w:p w:rsidR="005B6144" w:rsidRPr="005B6144" w:rsidRDefault="005B6144" w:rsidP="005B61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B61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Найдите ребёнку дополнительные занятия и увлечения: просмотр старых фотографий, пение, рисование, чтение книг, выполнение д. з. в необычной форме, утренняя гимнастика и своевременный отход ко сну. Это позволит занять свободное время дома, выплёскивать эмоции и энергию, больше общаться с семьёй, обмениваться опытом с другими детьми.</w:t>
      </w:r>
    </w:p>
    <w:p w:rsidR="005B6144" w:rsidRPr="005B6144" w:rsidRDefault="005B6144" w:rsidP="005B61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B61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Сейчас самое благодатное время для правильного режима дня. Все могут вдоволь высыпаться, чего не сделаешь в обычном режиме. С самого детства у нас копится дефицит </w:t>
      </w:r>
      <w:proofErr w:type="gramStart"/>
      <w:r w:rsidRPr="005B61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сна :</w:t>
      </w:r>
      <w:proofErr w:type="gramEnd"/>
      <w:r w:rsidRPr="005B61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садик, в школу, в вуз, на работу. У выспавшегося человека ниже уровень гормонов стресса, он лучше соображает. А выспавшийся человек – это не то, что </w:t>
      </w:r>
      <w:proofErr w:type="spellStart"/>
      <w:r w:rsidRPr="005B61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невыспавшийся</w:t>
      </w:r>
      <w:proofErr w:type="spellEnd"/>
      <w:r w:rsidRPr="005B61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Сон важен для укрепления иммунитета и здоровья организма!</w:t>
      </w:r>
    </w:p>
    <w:p w:rsidR="005B6144" w:rsidRPr="005B6144" w:rsidRDefault="005B6144" w:rsidP="005B61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B61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период карантина избежать страхов и тревоги полностью невозможно. И если страхи и тревога мешают ребёнку и взрослому жить спокойно, то с ними нужно учиться справляться. Конечно, всё должно быть в меру. И самое важное, внимательно слушайте и старайтесь понять чувства своего ребёнка. Во время разговора ребёнок выплеснет негативные эмоции и ослабит их. А вы будете знать о переживаниях.</w:t>
      </w:r>
    </w:p>
    <w:p w:rsidR="005B6144" w:rsidRPr="005B6144" w:rsidRDefault="005B6144" w:rsidP="005B61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B61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Страхи – это естественная реакция, защитный механизм, который предостерегает совершать опасные и необдуманные поступки. Видов страхов очень много, от абсурдных простых до фантазийных навязчивых. Главное в такой ситуации, понять и попытаться помочь ребёнку.</w:t>
      </w:r>
    </w:p>
    <w:p w:rsidR="005B6144" w:rsidRPr="005B6144" w:rsidRDefault="005B6144" w:rsidP="005B61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B61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Даже такая незапланированная ситуация может помочь нам взаимодействовать ещё больше с самыми родными и близкими, придавая ценность общению. Объединившись, мы сможем помочь друг другу не только пройти через трудные времена, но и стать глубже и целостнее.</w:t>
      </w:r>
    </w:p>
    <w:p w:rsidR="005B6144" w:rsidRPr="005A727F" w:rsidRDefault="005B6144" w:rsidP="005A727F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92D050"/>
          <w:sz w:val="56"/>
          <w:szCs w:val="56"/>
          <w:lang w:eastAsia="ru-RU"/>
        </w:rPr>
      </w:pPr>
      <w:r w:rsidRPr="005A727F">
        <w:rPr>
          <w:rFonts w:ascii="Arial" w:eastAsia="Times New Roman" w:hAnsi="Arial" w:cs="Arial"/>
          <w:color w:val="92D050"/>
          <w:sz w:val="56"/>
          <w:szCs w:val="56"/>
          <w:lang w:eastAsia="ru-RU"/>
        </w:rPr>
        <w:t>Выпрямите спину и улыбнитесь.</w:t>
      </w:r>
    </w:p>
    <w:p w:rsidR="005B6144" w:rsidRPr="005A727F" w:rsidRDefault="005B6144" w:rsidP="005A727F">
      <w:pPr>
        <w:spacing w:before="225" w:after="225" w:line="240" w:lineRule="auto"/>
        <w:jc w:val="center"/>
        <w:rPr>
          <w:rFonts w:ascii="Arial" w:eastAsia="Times New Roman" w:hAnsi="Arial" w:cs="Arial"/>
          <w:color w:val="92D050"/>
          <w:sz w:val="56"/>
          <w:szCs w:val="56"/>
          <w:lang w:eastAsia="ru-RU"/>
        </w:rPr>
      </w:pPr>
      <w:r w:rsidRPr="005A727F">
        <w:rPr>
          <w:rFonts w:ascii="Arial" w:eastAsia="Times New Roman" w:hAnsi="Arial" w:cs="Arial"/>
          <w:noProof/>
          <w:color w:val="92D050"/>
          <w:sz w:val="56"/>
          <w:szCs w:val="56"/>
          <w:lang w:eastAsia="ru-RU"/>
        </w:rPr>
        <w:drawing>
          <wp:inline distT="0" distB="0" distL="0" distR="0" wp14:anchorId="168ECF9A" wp14:editId="7FBEFE04">
            <wp:extent cx="190500" cy="228600"/>
            <wp:effectExtent l="0" t="0" r="0" b="0"/>
            <wp:docPr id="1" name="Рисунок 1" descr="s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27F">
        <w:rPr>
          <w:rFonts w:ascii="Arial" w:eastAsia="Times New Roman" w:hAnsi="Arial" w:cs="Arial"/>
          <w:color w:val="92D050"/>
          <w:sz w:val="56"/>
          <w:szCs w:val="56"/>
          <w:lang w:eastAsia="ru-RU"/>
        </w:rPr>
        <w:t>Здоровья всем и крепости духа</w:t>
      </w:r>
      <w:r w:rsidR="005A727F">
        <w:rPr>
          <w:rFonts w:ascii="Arial" w:eastAsia="Times New Roman" w:hAnsi="Arial" w:cs="Arial"/>
          <w:color w:val="92D050"/>
          <w:sz w:val="56"/>
          <w:szCs w:val="56"/>
          <w:lang w:eastAsia="ru-RU"/>
        </w:rPr>
        <w:t>!</w:t>
      </w:r>
      <w:bookmarkStart w:id="0" w:name="_GoBack"/>
      <w:bookmarkEnd w:id="0"/>
    </w:p>
    <w:p w:rsidR="007875AB" w:rsidRDefault="007875AB"/>
    <w:sectPr w:rsidR="007875AB" w:rsidSect="005A727F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7E"/>
    <w:rsid w:val="005A727F"/>
    <w:rsid w:val="005B6144"/>
    <w:rsid w:val="007875AB"/>
    <w:rsid w:val="00A0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64A36-CC44-467A-9D4B-57A80069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Панова Ольга Геннадьевна</cp:lastModifiedBy>
  <cp:revision>2</cp:revision>
  <dcterms:created xsi:type="dcterms:W3CDTF">2020-04-09T19:45:00Z</dcterms:created>
  <dcterms:modified xsi:type="dcterms:W3CDTF">2020-04-09T19:45:00Z</dcterms:modified>
</cp:coreProperties>
</file>